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6E63C"/>
    <w:p w14:paraId="73C3BDBE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问题统计</w:t>
      </w:r>
    </w:p>
    <w:p w14:paraId="1226C912"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锥桶 100%  </w:t>
      </w:r>
    </w:p>
    <w:p w14:paraId="108E3B19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场景较为符合算法需求</w:t>
      </w:r>
    </w:p>
    <w:p w14:paraId="64CB1F3C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5D1DC750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6690" cy="2501900"/>
            <wp:effectExtent l="0" t="0" r="635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0B77C2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2880" cy="2561590"/>
            <wp:effectExtent l="0" t="0" r="10160" b="1397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497B0">
      <w:pPr>
        <w:widowControl w:val="0"/>
        <w:numPr>
          <w:ilvl w:val="0"/>
          <w:numId w:val="0"/>
        </w:numPr>
        <w:jc w:val="both"/>
      </w:pPr>
    </w:p>
    <w:p w14:paraId="4D1DAC2F">
      <w:pPr>
        <w:pStyle w:val="3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道路违停</w:t>
      </w:r>
    </w:p>
    <w:p w14:paraId="3F79B44D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1）场景配置：选择城市治理违停检测算法，需要检测停车位，未识别到误报，需要重新选择模型及素材；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2）模型参数配置需修改，可大大减少报错。</w:t>
      </w:r>
    </w:p>
    <w:p w14:paraId="71A959FD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D95A256">
      <w:pPr>
        <w:pStyle w:val="3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行人场景  </w:t>
      </w:r>
    </w:p>
    <w:p w14:paraId="3275B33C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1）误报，为画面中有相似行人画面；</w:t>
      </w:r>
    </w:p>
    <w:p w14:paraId="7B8BBFFD"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1）画面中明显行人画面太少，统计量不足，需要调整视角测试。</w:t>
      </w:r>
    </w:p>
    <w:p w14:paraId="1EEA9A7B"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2880" cy="2503170"/>
            <wp:effectExtent l="0" t="0" r="10160" b="1143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F073B">
      <w:pPr>
        <w:pStyle w:val="3"/>
        <w:numPr>
          <w:ilvl w:val="0"/>
          <w:numId w:val="3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抛洒物场景 </w:t>
      </w:r>
    </w:p>
    <w:p w14:paraId="5F2316D7">
      <w:pPr>
        <w:widowControl w:val="0"/>
        <w:numPr>
          <w:ilvl w:val="0"/>
          <w:numId w:val="4"/>
        </w:numPr>
        <w:ind w:leftChars="0"/>
        <w:jc w:val="both"/>
      </w:pPr>
      <w:r>
        <w:rPr>
          <w:rFonts w:hint="eastAsia"/>
          <w:lang w:val="en-US" w:eastAsia="zh-CN"/>
        </w:rPr>
        <w:t>有正确上报，例如单个锥桶上报抛洒物，训练样本中涉及到会有该场景，属于路况中真实场景。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69230" cy="2563495"/>
            <wp:effectExtent l="0" t="0" r="3810" b="1206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6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D3F20">
      <w:pPr>
        <w:widowControl w:val="0"/>
        <w:numPr>
          <w:ilvl w:val="0"/>
          <w:numId w:val="0"/>
        </w:numPr>
        <w:jc w:val="both"/>
      </w:pPr>
    </w:p>
    <w:p w14:paraId="4486C2DB">
      <w:pPr>
        <w:widowControl w:val="0"/>
        <w:numPr>
          <w:ilvl w:val="0"/>
          <w:numId w:val="4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其他场景，多为车辆上白色物品或白色车道线，误识别。</w:t>
      </w:r>
    </w:p>
    <w:p w14:paraId="0CDA4DBB">
      <w:pPr>
        <w:widowControl w:val="0"/>
        <w:numPr>
          <w:ilvl w:val="0"/>
          <w:numId w:val="4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路面外部分，已经做道路优化。</w:t>
      </w:r>
    </w:p>
    <w:p w14:paraId="265DB7F8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2509520"/>
            <wp:effectExtent l="0" t="0" r="3810" b="508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89DC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5261610" cy="2431415"/>
            <wp:effectExtent l="0" t="0" r="11430" b="698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8C246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30385F0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5A99663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E5503F7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FEBDFA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6B68897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D78C679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B6ECE6B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067211B2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48A9D83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8B7FC79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29861F3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4AEAF40">
      <w:pPr>
        <w:pStyle w:val="2"/>
        <w:numPr>
          <w:ilvl w:val="0"/>
          <w:numId w:val="1"/>
        </w:num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优化场景</w:t>
      </w:r>
    </w:p>
    <w:p w14:paraId="0D9185B1">
      <w:pPr>
        <w:pStyle w:val="3"/>
        <w:numPr>
          <w:ilvl w:val="0"/>
          <w:numId w:val="5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道路切割</w:t>
      </w:r>
    </w:p>
    <w:p w14:paraId="17F4E83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将主干道路面切割出来，避免外界干扰</w:t>
      </w:r>
    </w:p>
    <w:p w14:paraId="5091EAE0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1760855"/>
            <wp:effectExtent l="0" t="0" r="635" b="6985"/>
            <wp:docPr id="2" name="图片 2" descr="f5686b1e7f360bc7e844b2ce66915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5686b1e7f360bc7e844b2ce66915a9"/>
                    <pic:cNvPicPr>
                      <a:picLocks noChangeAspect="1"/>
                    </pic:cNvPicPr>
                  </pic:nvPicPr>
                  <pic:blipFill>
                    <a:blip r:embed="rId10"/>
                    <a:srcRect r="-157" b="389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76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0BC6A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7329564B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可以解决路面外面抛洒物问题，算法已实现，且道路路面远景部分已过滤，去除误识别。</w:t>
      </w:r>
    </w:p>
    <w:p w14:paraId="44D6119D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24F38B9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0FB9DDAC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6449A5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5503F4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6B2F30C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7ED9F1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C98AA62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042309C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6B18E8F8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C59F3A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08C098F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A863C9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F7C613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D114F2B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4A69544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B5799B3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0E085E97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70D6E2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92B955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6B359C7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5FCC6DA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7FB919A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7DDFC99E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B381431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22F9638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490B85AE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36FB0A9B">
      <w:pPr>
        <w:numPr>
          <w:ilvl w:val="0"/>
          <w:numId w:val="0"/>
        </w:numPr>
        <w:rPr>
          <w:rFonts w:hint="eastAsia"/>
          <w:lang w:val="en-US" w:eastAsia="zh-CN"/>
        </w:rPr>
      </w:pPr>
    </w:p>
    <w:p w14:paraId="1F7A282C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算法优化结果</w:t>
      </w:r>
    </w:p>
    <w:p w14:paraId="57E175AB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  <w:bookmarkStart w:id="0" w:name="_GoBack"/>
      <w:bookmarkEnd w:id="0"/>
    </w:p>
    <w:p w14:paraId="60B6AA97">
      <w:pPr>
        <w:widowControl w:val="0"/>
        <w:numPr>
          <w:numId w:val="0"/>
        </w:numPr>
        <w:jc w:val="both"/>
        <w:rPr>
          <w:rFonts w:hint="default"/>
          <w:lang w:val="en-US" w:eastAsia="zh-CN"/>
        </w:rPr>
      </w:pPr>
    </w:p>
    <w:p w14:paraId="013D29AF">
      <w:pPr>
        <w:numPr>
          <w:ilvl w:val="0"/>
          <w:numId w:val="0"/>
        </w:numPr>
        <w:rPr>
          <w:rFonts w:hint="eastAsia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 w14:paraId="3FBA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5C51F0D6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73656D99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160A994D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16ECC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597D87C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77B265E2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76413427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517A3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 w14:paraId="78EF2C19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5BC46E04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2841" w:type="dxa"/>
          </w:tcPr>
          <w:p w14:paraId="733F3658"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75170BA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7B00E3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64AA5B8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45E7B076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4129F31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358FE322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0BC90696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00D999B0"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AF5D59"/>
    <w:multiLevelType w:val="singleLevel"/>
    <w:tmpl w:val="DEAF5D5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468164D"/>
    <w:multiLevelType w:val="singleLevel"/>
    <w:tmpl w:val="F468164D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F789EE38"/>
    <w:multiLevelType w:val="singleLevel"/>
    <w:tmpl w:val="F789EE38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ACDFAA6"/>
    <w:multiLevelType w:val="singleLevel"/>
    <w:tmpl w:val="6ACDFAA6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77C6CE8"/>
    <w:multiLevelType w:val="singleLevel"/>
    <w:tmpl w:val="777C6CE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DhlODQxMmYwNDA4YWM2NTdjNGMzNGZmYzUyMWUifQ=="/>
  </w:docVars>
  <w:rsids>
    <w:rsidRoot w:val="00000000"/>
    <w:rsid w:val="01A74FC8"/>
    <w:rsid w:val="021F6013"/>
    <w:rsid w:val="02B52517"/>
    <w:rsid w:val="0776738C"/>
    <w:rsid w:val="0BB00EE0"/>
    <w:rsid w:val="11EF7262"/>
    <w:rsid w:val="12DE501F"/>
    <w:rsid w:val="14E42921"/>
    <w:rsid w:val="15393BE2"/>
    <w:rsid w:val="159F1C9E"/>
    <w:rsid w:val="15AC1BE9"/>
    <w:rsid w:val="170926A9"/>
    <w:rsid w:val="190F698A"/>
    <w:rsid w:val="19DB4ABE"/>
    <w:rsid w:val="1ADD4F36"/>
    <w:rsid w:val="1ED805F3"/>
    <w:rsid w:val="1F02211F"/>
    <w:rsid w:val="20AB5175"/>
    <w:rsid w:val="219524D5"/>
    <w:rsid w:val="22732647"/>
    <w:rsid w:val="227F4BB4"/>
    <w:rsid w:val="23051594"/>
    <w:rsid w:val="2705317A"/>
    <w:rsid w:val="2BC272BF"/>
    <w:rsid w:val="2CBC26A9"/>
    <w:rsid w:val="316C22FF"/>
    <w:rsid w:val="327C47A8"/>
    <w:rsid w:val="32DB179F"/>
    <w:rsid w:val="33643076"/>
    <w:rsid w:val="339C3413"/>
    <w:rsid w:val="340179AB"/>
    <w:rsid w:val="34EC310D"/>
    <w:rsid w:val="352B64A2"/>
    <w:rsid w:val="3A2D767D"/>
    <w:rsid w:val="3DB61CB9"/>
    <w:rsid w:val="3F685733"/>
    <w:rsid w:val="3FB778B9"/>
    <w:rsid w:val="42EF4FB3"/>
    <w:rsid w:val="44F06DC0"/>
    <w:rsid w:val="451C5E07"/>
    <w:rsid w:val="47FB1D36"/>
    <w:rsid w:val="48102BEF"/>
    <w:rsid w:val="4C972D61"/>
    <w:rsid w:val="4CDD5E7C"/>
    <w:rsid w:val="4D7D0258"/>
    <w:rsid w:val="4E2323E4"/>
    <w:rsid w:val="4EF37BD9"/>
    <w:rsid w:val="5076286F"/>
    <w:rsid w:val="511B45C1"/>
    <w:rsid w:val="51E2489F"/>
    <w:rsid w:val="55EA5BCF"/>
    <w:rsid w:val="55FE2406"/>
    <w:rsid w:val="56A73D38"/>
    <w:rsid w:val="56FC33A3"/>
    <w:rsid w:val="58A638B4"/>
    <w:rsid w:val="5B0347A3"/>
    <w:rsid w:val="5D276544"/>
    <w:rsid w:val="5D685255"/>
    <w:rsid w:val="5DF45BBC"/>
    <w:rsid w:val="5E671983"/>
    <w:rsid w:val="62414951"/>
    <w:rsid w:val="625E3163"/>
    <w:rsid w:val="6288436E"/>
    <w:rsid w:val="628F2DAA"/>
    <w:rsid w:val="652F2B95"/>
    <w:rsid w:val="66327DBB"/>
    <w:rsid w:val="66A912E3"/>
    <w:rsid w:val="68DB3895"/>
    <w:rsid w:val="69E657F6"/>
    <w:rsid w:val="6A6F0D65"/>
    <w:rsid w:val="6AF9611F"/>
    <w:rsid w:val="6C4D09C1"/>
    <w:rsid w:val="6CDA5BDB"/>
    <w:rsid w:val="6E66587A"/>
    <w:rsid w:val="6E6D6465"/>
    <w:rsid w:val="6E7764B9"/>
    <w:rsid w:val="767A2A62"/>
    <w:rsid w:val="775677C6"/>
    <w:rsid w:val="77E929AF"/>
    <w:rsid w:val="787B7F18"/>
    <w:rsid w:val="78AF2401"/>
    <w:rsid w:val="79D12BB2"/>
    <w:rsid w:val="7BA85CFD"/>
    <w:rsid w:val="7BD867BE"/>
    <w:rsid w:val="7D6649DA"/>
    <w:rsid w:val="7ED55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288</Words>
  <Characters>291</Characters>
  <Lines>0</Lines>
  <Paragraphs>0</Paragraphs>
  <TotalTime>94</TotalTime>
  <ScaleCrop>false</ScaleCrop>
  <LinksUpToDate>false</LinksUpToDate>
  <CharactersWithSpaces>298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2025-10-23T10:01:00Z</dcterms:created>
  <dc:creator>jiang</dc:creator>
  <cp:lastModifiedBy>WPS_1677399512</cp:lastModifiedBy>
  <dcterms:modified xsi:type="dcterms:W3CDTF">2025-12-01T07:56:38Z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14B3A44BCF224F12A968D628CD23BDB4</vt:lpwstr>
  </property>
  <property fmtid="{D5CDD505-2E9C-101B-9397-08002B2CF9AE}" pid="4" name="KSOTemplateDocerSaveRecord">
    <vt:lpwstr>eyJoZGlkIjoiZjY1NDhlODQxMmYwNDA4YWM2NTdjNGMzNGZmYzUyMWUiLCJ1c2VySWQiOiIxNDc1NzU5MTU1In0=</vt:lpwstr>
  </property>
</Properties>
</file>